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1" w:rsidRPr="00487372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48737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Администрация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48737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«Узон»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ПОСТАНОВЛЕНИЕ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10.05.2012                                                                                              № 15а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487372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16"/>
          <w:szCs w:val="16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зон</w:t>
      </w:r>
      <w:proofErr w:type="spellEnd"/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487372" w:rsidRDefault="00116B41" w:rsidP="00116B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Об </w:t>
      </w:r>
      <w:r w:rsidRPr="0048737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утверждении а</w:t>
      </w:r>
      <w:r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дминистративного</w:t>
      </w:r>
      <w:r w:rsidRPr="00487372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а по</w:t>
      </w:r>
      <w:r w:rsidRPr="00487372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предоставлению </w:t>
      </w:r>
      <w:r w:rsidRPr="00487372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муниципальной услуги «Выдача документо</w:t>
      </w:r>
      <w:proofErr w:type="gramStart"/>
      <w:r w:rsidRPr="00487372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в</w:t>
      </w:r>
      <w:r w:rsidRPr="0048737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</w:t>
      </w:r>
      <w:proofErr w:type="gramEnd"/>
      <w:r w:rsidRPr="0048737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выписки  из</w:t>
      </w:r>
    </w:p>
    <w:p w:rsidR="00116B41" w:rsidRDefault="00116B41" w:rsidP="00116B41">
      <w:pPr>
        <w:shd w:val="clear" w:color="auto" w:fill="FFFFFF"/>
        <w:spacing w:after="165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spellStart"/>
      <w:proofErr w:type="gramStart"/>
      <w:r w:rsidRPr="0048737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 w:rsidRPr="0048737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документов)»</w:t>
      </w:r>
      <w:proofErr w:type="gramEnd"/>
    </w:p>
    <w:p w:rsidR="00116B41" w:rsidRDefault="00116B41" w:rsidP="00116B41">
      <w:pPr>
        <w:shd w:val="clear" w:color="auto" w:fill="FFFFFF"/>
        <w:spacing w:after="165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E22B2B" w:rsidRDefault="00E22B2B" w:rsidP="00116B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ПОСТАНОВЛЯЕТ:</w:t>
      </w:r>
    </w:p>
    <w:p w:rsidR="00116B41" w:rsidRDefault="00116B41" w:rsidP="00116B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pStyle w:val="a6"/>
        <w:numPr>
          <w:ilvl w:val="0"/>
          <w:numId w:val="6"/>
        </w:numPr>
        <w:shd w:val="clear" w:color="auto" w:fill="FFFFFF"/>
        <w:spacing w:after="165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39209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Утвердить прилагаемый а</w:t>
      </w:r>
      <w:r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дминистративный</w:t>
      </w:r>
      <w:r w:rsidRPr="0039209E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 регламент по</w:t>
      </w:r>
      <w:r w:rsidRPr="0039209E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 </w:t>
      </w:r>
      <w:r w:rsidRPr="0039209E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предоставлению муниципальной услуги «Выдача документов</w:t>
      </w:r>
      <w:r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 </w:t>
      </w:r>
      <w:r w:rsidRPr="0039209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(выписки  из </w:t>
      </w:r>
      <w:proofErr w:type="spellStart"/>
      <w:r w:rsidRPr="0039209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 w:rsidRPr="0039209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документов)»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116B41" w:rsidRDefault="00116B41" w:rsidP="00116B41">
      <w:pPr>
        <w:pStyle w:val="a6"/>
        <w:numPr>
          <w:ilvl w:val="0"/>
          <w:numId w:val="6"/>
        </w:numPr>
        <w:shd w:val="clear" w:color="auto" w:fill="FFFFFF"/>
        <w:spacing w:after="165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A0502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подписания.</w:t>
      </w:r>
    </w:p>
    <w:p w:rsidR="00116B41" w:rsidRDefault="00116B41" w:rsidP="00116B41">
      <w:pPr>
        <w:pStyle w:val="a6"/>
        <w:numPr>
          <w:ilvl w:val="0"/>
          <w:numId w:val="6"/>
        </w:numPr>
        <w:shd w:val="clear" w:color="auto" w:fill="FFFFFF"/>
        <w:spacing w:after="165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Настоящее постановление опубликовать (обнародовать) на официальном сайте в сети Интернет.</w:t>
      </w:r>
    </w:p>
    <w:p w:rsidR="00116B41" w:rsidRDefault="00116B41" w:rsidP="00116B41">
      <w:pPr>
        <w:pStyle w:val="a6"/>
        <w:shd w:val="clear" w:color="auto" w:fill="FFFFFF"/>
        <w:spacing w:after="165"/>
        <w:ind w:left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pStyle w:val="a6"/>
        <w:shd w:val="clear" w:color="auto" w:fill="FFFFFF"/>
        <w:spacing w:after="165"/>
        <w:ind w:left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pStyle w:val="a6"/>
        <w:shd w:val="clear" w:color="auto" w:fill="FFFFFF"/>
        <w:spacing w:after="165"/>
        <w:ind w:left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116B41" w:rsidRDefault="00116B41" w:rsidP="00116B41">
      <w:pPr>
        <w:pStyle w:val="a6"/>
        <w:shd w:val="clear" w:color="auto" w:fill="FFFFFF"/>
        <w:spacing w:after="165"/>
        <w:ind w:left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39209E" w:rsidRDefault="00116B41" w:rsidP="00116B41">
      <w:pPr>
        <w:pStyle w:val="a6"/>
        <w:shd w:val="clear" w:color="auto" w:fill="FFFFFF"/>
        <w:spacing w:after="165"/>
        <w:ind w:left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Глава СП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О.Д.Дамдинов</w:t>
      </w:r>
      <w:proofErr w:type="spellEnd"/>
    </w:p>
    <w:p w:rsidR="00116B41" w:rsidRPr="0039209E" w:rsidRDefault="00116B41" w:rsidP="00116B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165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22B2B" w:rsidRPr="00487372" w:rsidRDefault="00E22B2B" w:rsidP="00116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116B41" w:rsidRPr="0061590E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61590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Утвержден</w:t>
      </w:r>
    </w:p>
    <w:p w:rsidR="00116B41" w:rsidRPr="0061590E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1590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  постановлением главы сельского поселения </w:t>
      </w:r>
    </w:p>
    <w:p w:rsidR="00116B41" w:rsidRPr="0061590E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1590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10.05.2012 № 15а</w:t>
      </w:r>
    </w:p>
    <w:p w:rsidR="00116B41" w:rsidRPr="008A7ABE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116B41" w:rsidRPr="008A7ABE" w:rsidRDefault="00116B41" w:rsidP="0011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116B41" w:rsidRPr="008A7ABE" w:rsidRDefault="00116B41" w:rsidP="0011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116B41" w:rsidRPr="008A7ABE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Административный регламент</w:t>
      </w:r>
    </w:p>
    <w:p w:rsidR="00116B41" w:rsidRPr="008A7ABE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Администрации</w:t>
      </w:r>
      <w:r w:rsidRPr="008A7ABE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 сельского поселения «Узон»,</w:t>
      </w:r>
    </w:p>
    <w:p w:rsidR="00116B41" w:rsidRPr="008A7ABE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предоставления муниципальной услуги «Выдача документов</w:t>
      </w:r>
    </w:p>
    <w:p w:rsidR="00116B41" w:rsidRPr="008A7ABE" w:rsidRDefault="00116B41" w:rsidP="00116B41">
      <w:pPr>
        <w:shd w:val="clear" w:color="auto" w:fill="FFFFFF"/>
        <w:spacing w:after="165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(выписки  из </w:t>
      </w:r>
      <w:proofErr w:type="spellStart"/>
      <w:r w:rsidRPr="008A7ABE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похозяйственной</w:t>
      </w:r>
      <w:proofErr w:type="spellEnd"/>
      <w:r w:rsidRPr="008A7ABE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книги, справок и иных документов)»</w:t>
      </w:r>
    </w:p>
    <w:p w:rsidR="00116B41" w:rsidRPr="00352574" w:rsidRDefault="00116B41" w:rsidP="00116B4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 w:rsidRPr="00352574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Общие положения.</w:t>
      </w:r>
    </w:p>
    <w:p w:rsidR="00116B41" w:rsidRPr="00352574" w:rsidRDefault="00116B41" w:rsidP="00116B4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352574" w:rsidRDefault="00116B41" w:rsidP="0011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          1.1. </w:t>
      </w:r>
      <w:r w:rsidRPr="00352574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Наименование муниципальной услуги</w:t>
      </w:r>
    </w:p>
    <w:p w:rsidR="00116B41" w:rsidRDefault="00116B41" w:rsidP="00116B41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Административный регламент  предоставления муниципальной услуги  «Выдача документов </w:t>
      </w:r>
      <w:proofErr w:type="gramStart"/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выписки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из </w:t>
      </w:r>
      <w:proofErr w:type="spellStart"/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документов)»  (далее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-  а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дминистративный регламент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 разработан в целях повышения качества исполнения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доступности результатов предоставления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 выдаче документов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выписки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из </w:t>
      </w:r>
      <w:proofErr w:type="spellStart"/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иги, справок и иных документов)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 (далее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-  муниципальная услуга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создание комфортных условий для получателей муниципальной услуги (далее – заявители ), и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порядок,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сроки и последовательность действий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( административных процедур) Администрации сельского поселения «Узон» 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при предоставлении муниципальной услуги.</w:t>
      </w:r>
    </w:p>
    <w:p w:rsidR="00116B41" w:rsidRPr="00CA70C2" w:rsidRDefault="00116B41" w:rsidP="00116B41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1.2.</w:t>
      </w:r>
      <w:r w:rsidRPr="00352574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органа местного самоуправления, предоставляющего муниципальную услугу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</w:t>
      </w:r>
      <w:r w:rsidRPr="007D117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Предоставление муниципальной услуги осуществляет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Администрация сельского поселения «Узон» (далее – администрация сельского поселения).</w:t>
      </w:r>
    </w:p>
    <w:p w:rsidR="00116B41" w:rsidRPr="007D1179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</w:t>
      </w:r>
      <w:r w:rsidRPr="007D1179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1.3. Нормативные правовые акты, регулирующие исполнение муниципальной услуги: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Конституция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от 12 декабря 1993 года (Российская газета.1993.№ 237; Собрание законодательства РФ, 26.01.2009 г..№4.ст. 445);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Федеральный закон от 22 октября 2004 №125 – ФЗ «Об архивном деле в Российской Федерации» (Собрание законодательства РФ,2004.№4.3.ст.4169;2006.№50ст.5280;2007,№49,ст.6079;2008.№20,ст.2253);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Федеральным законом от 2 мая 2006 №59-ФЗ «О порядке рассмотрения обращений граждан Российской Федерации» (Собрание законодательства РФ,2006,№19.ст.2060);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постановление правительства Российской Федерации от 15.06.2009г.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РФ.22.06.2009г.,№25,ст.3061);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иными федеральными законами, соглашениями федеральных органов исполнительной власти и органов исполнительной власти Забайкальского края, другими краевыми законами, а также иными нормативными правовыми актами Российской Федерации и органов муниципальной власти сельского поселения «Узон»</w:t>
      </w:r>
    </w:p>
    <w:p w:rsidR="00116B41" w:rsidRPr="00765B7D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 w:rsidRPr="00765B7D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.4.Результат</w:t>
      </w:r>
      <w:r w:rsidRPr="00765B7D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предоставления муниципальной услуги                                                                                                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Конечным результатом предоставления муниципальной услуги является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выдача либо отказ в выдаче выписки (справки) 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и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иных документов.</w:t>
      </w:r>
    </w:p>
    <w:p w:rsidR="00116B41" w:rsidRPr="0014670A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 w:rsidRPr="0014670A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1.5. Описание заявителей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Заявители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 услуги являются</w:t>
      </w:r>
      <w:proofErr w:type="gramStart"/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ф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изические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лица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;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юридические лица;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116B41" w:rsidRPr="008A7ABE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EE2AE5" w:rsidRDefault="00116B41" w:rsidP="00116B4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 w:rsidRPr="00EE2AE5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Требования к порядку предоставления муниципальной услуги.</w:t>
      </w:r>
    </w:p>
    <w:p w:rsidR="00116B41" w:rsidRPr="00EE2AE5" w:rsidRDefault="00116B41" w:rsidP="00116B4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</w:t>
      </w:r>
      <w:r w:rsidRPr="00EE2AE5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2.1. Порядок информирования о правилах предоставления муниципальной услуги</w:t>
      </w:r>
    </w:p>
    <w:p w:rsidR="00116B41" w:rsidRPr="00EE2AE5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</w:t>
      </w:r>
      <w:r w:rsidRPr="00EE2AE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EE2AE5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2.1.1. Место нахождения администрации сельского поселения «Узон»: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687215, Забайкальский край,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ул.Дылгыржапова,4</w:t>
      </w:r>
    </w:p>
    <w:p w:rsidR="00116B41" w:rsidRPr="008A7ABE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</w:t>
      </w:r>
      <w:r w:rsidRPr="005C5D77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2.1.2. График (режим) приема заинтересованных лиц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по вопросам предоставления муниципальной услуги должностными лицами администрации сельского поселения  «Узон» </w:t>
      </w:r>
    </w:p>
    <w:p w:rsidR="00116B41" w:rsidRPr="008A7ABE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Понедельник-пятница  0 9.00 -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18.00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  перерыв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13.00 -15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.00</w:t>
      </w:r>
    </w:p>
    <w:p w:rsidR="00116B41" w:rsidRPr="008A7ABE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выходной -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суббота, воскресенье</w:t>
      </w:r>
    </w:p>
    <w:p w:rsidR="00116B41" w:rsidRPr="00765B7D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</w:t>
      </w:r>
      <w:r w:rsidRPr="005C5D77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2.1.3. Справочные телефоны: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Телефон Главы администрации сельского поселения «Узон»: 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302 5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6)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3-71-75;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Телефон (факс) специалистов  администрации сельского поселения «Узон»:</w:t>
      </w:r>
    </w:p>
    <w:p w:rsidR="00116B41" w:rsidRPr="008A7ABE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302 5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6)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3-71-75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</w:t>
      </w:r>
      <w:r w:rsidRPr="00693440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</w:t>
      </w:r>
      <w:r w:rsidRPr="00693440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2.1.4.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693440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Информация о порядке предоставления муниципальной услуги представляется: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</w:t>
      </w:r>
      <w:r w:rsidRPr="0069344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епосредственно специалистами администрации сельского поселения при личном обращении;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с использованием средств почтовой, телефонной связи и электронной почты;</w:t>
      </w:r>
    </w:p>
    <w:p w:rsidR="00116B41" w:rsidRPr="00693440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посредством размещения в информационно-телекоммуникационных сетях общего пользования (в том числе в сети Интернет на официальном сайте Администрации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:) , 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публикации в средствах массовой информации;</w:t>
      </w:r>
    </w:p>
    <w:p w:rsidR="00116B41" w:rsidRPr="00CB3B1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     </w:t>
      </w:r>
      <w:r w:rsidRPr="00CB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2.1.5. О</w:t>
      </w:r>
      <w:r w:rsidRPr="00CB3B11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сновными требованиями к порядку информирования заявителей являются: 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достоверн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ость предоставляемой информации;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четкость в изложении информации;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полнота инфо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рмирования;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наглядность форм предоставляемой информации;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удобство и доступность получения информации;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оперативность предоставления информации;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2.1.6. Порядок проведения специалистами Администрации сельского поселения консультаций по вопросам предоставления муниципальной услуги представлен в пункте 2.7.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2.1.7. Заявители, направившие в Администрацию сельского поселения документы для предоставления муниципальной услуги, в обязательном порядке информируются специалистом отдела по вопросам, указанным в пункте 2.7.2.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2.1.8. В любое время с момента приема документов, указанных в пункте 2.2.2. настоящего Административного регламента, заявитель имеет право на получение сведений о прохождение процедуры предоставления  муниципальной услуги при помощи телефона, электронной почты, или посредством личного посещения Администрации сельского поселения.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2.1.9.Для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 w:rsidRPr="00CB3B11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2.2. Перечень документов, необходимых д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ля предоставления муниципальной услуги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    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2.2.1.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Основанием для рассмотрения Администрацией сельского поселения вопроса о предоставлении муниципальной услуги лицам, указанным в пункте 1.5.1. настоящего Административного регламента,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является письменное обращение (заявление) заявителя.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2.2.2. Для принятия решения о предоставлении </w:t>
      </w:r>
      <w:r w:rsidRPr="003E32F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Администрацию сельского поселения заявителем представляются следующие документы: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а) для физического лица:</w:t>
      </w:r>
    </w:p>
    <w:p w:rsidR="00116B41" w:rsidRDefault="00116B41" w:rsidP="00116B4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заявление (Приложение № 1 к настоящему Административному регламенту);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б) для юридического лица: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заявление (Приложение № 2 к настоящему Административному регламенту);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документы, необходимые для выдачи тех или иных справок (паспорт)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Для справки о составе семьи: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личность заявителя (представителя заявителя);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полномочия представителя заявителя (доверенность и т.п.);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подтверждающий состав семьи и регистрацию  (домовая книга или поквартирная карточка).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Для справки с места жительства умершего:</w:t>
      </w:r>
    </w:p>
    <w:p w:rsidR="00116B41" w:rsidRDefault="00116B41" w:rsidP="00116B4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документ, удостоверяющий личность заявителя (представителя заявителя);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документ, удостоверяющий полномочия представителя заявителя (доверенность и т.п.);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копию свидетельства о смерти гражданина с предоставлением оригинала.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Для выписки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личность заявителя (представителя заявителя);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полномочия представителя заявителя (доверенность и т.п.);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правоустанавливающие документы на дом и земельный участок.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Для выписки из домовой книги:</w:t>
      </w:r>
    </w:p>
    <w:p w:rsidR="00116B41" w:rsidRDefault="00116B41" w:rsidP="00116B4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личность заявителя (представителя заявителя);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полномочия представителя заявителя (доверенность и т.п.);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подтверждающий регистрацию (домовая книга).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Для выписки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 на получение банковской ссуды: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личность заявителя (представителя заявителя);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полномочия представителя заявителя (доверенность и т.п.);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правоустанавливающие документы на дом и земельный участок.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личность заявителя (представителя заявителя);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документ, удостоверяющий полномочия представителя заявителя (доверенность и т.п.);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правоустанавливающие документы на дом и земельный участок.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Для обзорной справки для нотариуса: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ксерокопия свидетельства о смерти владельца земельного участка (дополнительно при оформлении по доверенности – ксерокопия и нотариально заверенной доверенности доверенного лица);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справка о регистрации по месту жительства;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правоустанавливающие документы на дом и земельный участок.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Для справки о наличии личного подсобного хозяйства для получения социальных пособий: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паспорт заявителя.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16B41" w:rsidRPr="00601A64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2.2.4. Администрация сельского поселения не вправе требовать от заявителя: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601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представления документов и информации, которые находятся в распоряжении органов, предоставляющих муниципальные услуги, в соответствии с  нормативными правовыми актами Российской Федерации, нормативными правовыми актами  субъектов Российской Федерации муниципальными правовыми актами.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2.2.5. Прием документов по предоставлению муниципальной услуги осуществляется по адресу: 687215, Забайкальский край, Дульдургинский район, с.</w:t>
      </w:r>
      <w:r w:rsidRPr="0056334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Узон, ул.</w:t>
      </w:r>
      <w:r w:rsidRPr="0056334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Дылгыржапова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д.4 в соответствии с режимом работы, указанным в пункте 2.1.2.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</w:t>
      </w:r>
      <w:r w:rsidRPr="000B30D0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Сроки исполнения муниципальной функции: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</w:t>
      </w:r>
      <w:r w:rsidRPr="000B30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2.3.1. Общий срок осуществления процедуры по предоставлению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 услуги составляет 10 (десять) рабочих дней со дня подачи заявления и документов, предусмотренных пунктом 2.2.2.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2.3.2.</w:t>
      </w:r>
      <w:r w:rsidRPr="008C7653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о</w:t>
      </w:r>
      <w:r w:rsidRPr="000B30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бщий срок осуществления процедуры по предоставлению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2.3.3. Начало  общего</w:t>
      </w:r>
      <w:r w:rsidRPr="000B30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срока </w:t>
      </w:r>
      <w:r w:rsidRPr="000B30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осуществления процедуры по предоставлению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 услуги исчисляется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заявителем полного комплекта  документов, предусмотренных пунктом 2.2.2. настоящего Административного регламента, не требующих исправления и доработки.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2.3.4. Время ожидания в очереди на прием к должностному лицу или для получения консультации не должно превышать 30 минут.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2.4.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Перечень оснований для приостановления либо отказа в предоставлении муниципальной услуги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Основаниями для</w:t>
      </w:r>
      <w:r w:rsidRPr="00DC750A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DC750A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приостановления либо отказа в предоставлении 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являются:</w:t>
      </w:r>
    </w:p>
    <w:p w:rsidR="00116B41" w:rsidRPr="008C7653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непредставление документов,</w:t>
      </w:r>
      <w:r w:rsidRPr="00EE534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указанных в пункте 2.2.2. настоящего Административного регламента;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документы, представленные заявителем, не соответствуют требованиям</w:t>
      </w:r>
      <w:r w:rsidRPr="00EE534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пункта 2.8.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EE5344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2.5. 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Требования  к местам предоставления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муниципальной услуги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</w:t>
      </w:r>
      <w:r w:rsidRPr="00EE534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2.5.1.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Требования к размещению и оформлению помещений.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Помещения Администрации сельского поселения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2.5.2.</w:t>
      </w:r>
      <w:r w:rsidRPr="003C5D9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Требования к оформлению входа в здание: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здание (строение), в котором расположена Администрация сельского поселения</w:t>
      </w:r>
      <w:r w:rsidRPr="003C5D9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должно быть оборудовано входом для свободного доступа заявителей в помещение.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2.5.3. требования к местам для информирования заявителей, получения информации и заполнения необходимых документов: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организация приема Заявителей осуществляется ежедневно в течение всего рабочего времени в соответствии с графиком, приведенным в пункте 2.1.2.</w:t>
      </w:r>
      <w:r w:rsidRPr="003C5D9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2.5.4.</w:t>
      </w:r>
      <w:r w:rsidRPr="00215C7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Требования к местам приема заявителей: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Кабинеты приема заявителей должны быть оборудованы информационными табличками с указанием: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номера кабинета;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фамилии, имени, отчества и должности специалиста, осуществляющего предоставление</w:t>
      </w:r>
      <w:r w:rsidRPr="00215C7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2.6. Другие положения, характеризующие требования  к предоставлению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муниципальной услуги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</w:t>
      </w:r>
      <w:r w:rsidRPr="00215C7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Муниципальная услуга предоставляется бесплатно.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2.6.2.  Информирование  заинтересованных лиц осуществляется бесплатно.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2.6.3. Документы, указанные в подразделе пункта 2.2.2. настоящего Административного регламента, могут быть направлены в Администрацию сельского поселения почтовым отправлением с объявленной ценностью при его пересылке.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2.6.4. Заявителям предоставляется возможность для предварительной записи на прием к должностному лицу</w:t>
      </w:r>
      <w:r w:rsidRPr="00034B2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Администрации 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При предварительной записи заявитель сообщает свои персональные данные, и желаемое время посещения. Заявителю сообщается дата и время приема.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052C9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2.7. Порядок получения консультаций о предоставлении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муниципальной услуги</w:t>
      </w:r>
    </w:p>
    <w:p w:rsidR="00116B41" w:rsidRPr="004B582B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034B2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034B2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</w:t>
      </w:r>
      <w:r w:rsidRPr="00034B2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2.7.1.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Консультации по вопросам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предоставлении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телефонной связи и  посредством электронной почты.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при ответах на телефонные звонки и обращения граждан по вопросу получения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специалисты Администрации сельского поселения обязаны: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начинать ответ на телефонный звонок с информации о наименовании органа, в  который позвонил гражданин, фамилии, имени, отчестве и должности специалиста, принявшего телефонный звонок;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подробно в корректной форме информировать заинтересованное лицо о порядке получения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избегать конфликтных ситуаций, способных нанести ущерб их репутации или авторитету органа местного самоуправления;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соблюдать права и законные интересы заявителей;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2.7.2. Консультации</w:t>
      </w:r>
      <w:r w:rsidRPr="000268A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предоставляются по следующим вопросам: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перечню документов, необходимых для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комплектности (достаточности) предоставленных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источнику получения документов,</w:t>
      </w:r>
      <w:r w:rsidRPr="000268A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необходимых для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0268A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(орган, организация и их местонахождение)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времени приема и выдачи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срокам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порядку обжалования действий (бездействия) и решений, осуществляемых и принимаемых в ходе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2.7.3. Консультации и прием документов специалистами Администрации сельского поселения и организаций осуществляются в соответствии с режимом работы Администрации сельского поселения, указанным в пункте             2.1.2.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2.8. Требования  к оформлению документов, предоставляемых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заявителями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2.8.1. В заявлении указываются следующие обязательные характеристики: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а) для физического лица: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реквизиты лица (фамилия, имя, отчество</w:t>
      </w:r>
      <w:r w:rsidRPr="009046E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физического лица, дата выдачи и номер паспорта, дата и место рождения, место жительства, номер телефона (при наличии);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б) для юридического лица: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реквизиты лица (полное наименование юридического лица, номер телефона;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2.8.3.</w:t>
      </w:r>
      <w:r w:rsidRPr="00A16D7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Заявление может быть оформлено как заявителем, так и по его просьбе специалистом, осуществляющим подготовку документов по</w:t>
      </w:r>
      <w:r w:rsidRPr="00A16D7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доставлени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ю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2.8.4.</w:t>
      </w:r>
      <w:r w:rsidRPr="00A16D7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Заявление на</w:t>
      </w:r>
      <w:r w:rsidRPr="00A16D7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</w:t>
      </w:r>
      <w:r w:rsidRPr="008C7653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 w:rsidRPr="004B58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при личном обращении заявителя формируется в 2 (двух) экземплярах и подписывается заявителем.</w:t>
      </w:r>
    </w:p>
    <w:p w:rsidR="00116B41" w:rsidRPr="009824CF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.8.6.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муниципальной услуги</w:t>
      </w:r>
    </w:p>
    <w:p w:rsidR="00116B41" w:rsidRPr="009824CF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К показателям доступности и качества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относятся: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наличие доступа заявителей к информации по вопросам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в местах её размещения;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получение заявителем информации по вопросам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услуги, в том числе о ходе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в сроки, установленные настоящим Административным регламентом;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исполнение уполномоченными сотрудниками административных процедур в сроки,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установленные настоящим Административным регламентом;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правильное и грамотное оформление уполномоченными сотрудниками документов, являющихся результатом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 w:rsidRPr="008479DC">
        <w:rPr>
          <w:rFonts w:ascii="Times New Roman" w:eastAsia="Times New Roman" w:hAnsi="Times New Roman" w:cs="Times New Roman"/>
          <w:b/>
          <w:color w:val="292C3D"/>
          <w:sz w:val="28"/>
          <w:szCs w:val="28"/>
          <w:lang w:val="en-US" w:eastAsia="ru-RU"/>
        </w:rPr>
        <w:t>III</w:t>
      </w:r>
      <w:r w:rsidRPr="008479DC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. Административные процедуры.</w:t>
      </w:r>
    </w:p>
    <w:p w:rsidR="00116B41" w:rsidRPr="008479DC" w:rsidRDefault="00116B41" w:rsidP="00116B4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3.1. Последовательность административных действий (процедур)</w:t>
      </w:r>
    </w:p>
    <w:p w:rsidR="00116B41" w:rsidRPr="008479DC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8479D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</w:t>
      </w:r>
      <w:r w:rsidRPr="008479D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3.1.1.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Предоставление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включает в себя следующие а</w:t>
      </w:r>
      <w:r w:rsidRPr="008479D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дминистративные процедуры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- прием и регистрация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- проверка на правильность заполнения запроса заявления;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- анализ тематики поступившего заявления;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- выдача документов или письма об отказе.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3.1.2. </w:t>
      </w:r>
      <w:r w:rsidRPr="00AB056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Последовательность административных действий (процедур)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 предоставлению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отражена в блок – схеме, представленной в Приложении № 3 к настоящему Административному регламенту.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 w:rsidRPr="00AB0560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Приём и регистрация документов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3.2.1. Основанием для начала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сельского поселения.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3.2.2. Направление документов по почте.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Специалист Администрации сельского поселения, ответственный за выдачу документов копий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справок, вносит в электронную базу данных учета входящих в Администрацию сельского поселения документов запись о приеме документов, в том числе: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регистрационный номер;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дату приема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наименование заявителя;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наименование входящего документа;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дату и номер исходящего документа заявителя.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В день поступления документов специалист Администрации сельского поселения, ответственный за выдачу документов копий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справок, все документы передаёт Главе администрации сельского поселения.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3.2.3. Представление документов заявителем при личном обращении.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Специалист Администрации сельского поселения, ответственный за выдачу документов копий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устанавливает предмет обращения, устанавливает личность заявителя, проверяет документ, удостоверяющий личность.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регистрационный номер;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дату приема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наименование заявителя;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наименование входящего документа;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дату и номер исходящего документа заявителя.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 заявлении проставляет штамп установленной формы с указанием входящего регистрационного номера и дата поступления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передает заявителю второй экземпляр заявления (копия), а первый экземпляр помещает в дело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передает Главе Администрации сельского поселения все документы в день их поступления. Специалистом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Регистрация документов осуществляется</w:t>
      </w:r>
      <w:r w:rsidRPr="001A7C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день их поступления документов.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Общий максимальный срок приема документов от физических лиц не должен превышать  10 минут.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Общий максимальный срок приема документов от юридических лиц не должен превышать  15 минут.</w:t>
      </w:r>
    </w:p>
    <w:p w:rsidR="00116B41" w:rsidRPr="001A7C2B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 w:rsidRPr="001A7C2B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3.3. Проверка на правильность заполнения запроса заявления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3.3.1.</w:t>
      </w:r>
      <w:r w:rsidRPr="001A7C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Основанием для начала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на правильность заполнения заявления является получение визы Главы Администрацию сельского поселения.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Ответственным за исполнение данной административной процедуры является 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Срок исполнения данной административной процедуры составляет не более 1 рабочего дня.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проверяет соответствие заявления требованиям,</w:t>
      </w:r>
      <w:r w:rsidRPr="0092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установленным пунктом 2.2.2.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случае не соответствии заявления требованиям,</w:t>
      </w:r>
      <w:r w:rsidRPr="0092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установленным пунктом 2.2.2. настоящего Административного регламента,</w:t>
      </w:r>
      <w:r w:rsidRPr="0092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сельского поселения.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Глава администрации сельского поселения рассматривает уведомление об отказе и подписывает уведомление об отказе в предоставлении муниципальной услуги.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Специалист администрации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В случае отсутствия в заявлении оснований для отказа в предоставлении муниципальной услуги</w:t>
      </w:r>
      <w:r w:rsidRPr="00705BD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специалист администрации сельского поселения,</w:t>
      </w:r>
      <w:r w:rsidRPr="00705BD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услуги, принимает решение о проведении анализа тематики поступившего заявления.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Результатом исполнения административной процедуры является принятие решения о проведении анализа тематики</w:t>
      </w:r>
      <w:r w:rsidRPr="00705BD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заявления, отказ в предоставлении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3.4. А</w:t>
      </w:r>
      <w:r w:rsidRPr="003264D6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нализ тематики поступившего заявления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3.4.1.</w:t>
      </w:r>
      <w:r w:rsidRPr="001A7C2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Основанием для начала</w:t>
      </w:r>
      <w:r w:rsidRPr="003264D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анализа тематики поступившего заявления, и исполнение</w:t>
      </w:r>
      <w:r w:rsidRPr="003264D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заявления</w:t>
      </w:r>
      <w:r w:rsidRPr="003264D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является принятие решения о проведении анализа тематики</w:t>
      </w:r>
      <w:r w:rsidRPr="00705BD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заявления.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Ответственным за исполнение данной административной процедуры является 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Срок исполнения данной административной процедуры составляет не более 3 (трех) дней.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просматривает списки фондов, в которых указаны по стеллажные указатели и топографические отметки.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В случае наличия запрашиваемой информации в администрации сельского поселения специалист,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готовит 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направляет 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 на подпись Главе  администрации сельского поселения.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В случае отсутствия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запрашиваемой информации в администрации сельского поселения специалист,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готовит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уведомление об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отсутствии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запрашиваемых сведений;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направляет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уведомление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Главе  администрации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 подпись.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Результат исполнения административной процедуры является подписание Главой администрации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документов,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уведомления об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отсутствии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запрашиваемых сведений.</w:t>
      </w:r>
    </w:p>
    <w:p w:rsidR="00116B41" w:rsidRPr="00F3180F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</w:t>
      </w:r>
      <w:r w:rsidRPr="00F3180F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3.5. Выдача документов или письма об отказе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3.5.1.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Основанием для начала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данной административной процедуры является подписание Главой администрации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документов,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уведомления об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отсутствии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запрашиваемых сведений.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Ответственным за исполнение данной административной процедуры является 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Максимальное время, затраченное на административную процедуру не должно превышать  2 (двух) дней.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готовит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сопроводительное письмо о направлении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документов,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уведомления об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отсутствии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запрашиваемых сведений.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обеспечивает подписание</w:t>
      </w:r>
      <w:r w:rsidRPr="00C82F5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сопроводительного письма Главой администрации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при наличии контактного телефона в заявлении устанавливает возможность выдачи документов лично заявителю;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извещает заявителя о времени получения документов.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В случае отсутствия</w:t>
      </w:r>
      <w:r w:rsidRPr="00C82F5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возможности выдачи документов лично заявителю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специалист администрации сельского поселения, 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направляет</w:t>
      </w:r>
      <w:r w:rsidRPr="00C82F5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сопроводительное письмо с приложением 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документов,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уведомления об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отсутствии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Результатом исполнения административной процедуры является выдача (направление по почте либо по электронной почте) заявителю</w:t>
      </w:r>
      <w:r w:rsidRPr="00C82F5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документов,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уведомления об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отсутствии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запрашиваемых сведений.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 w:rsidRPr="00C82F58">
        <w:rPr>
          <w:rFonts w:ascii="Times New Roman" w:eastAsia="Times New Roman" w:hAnsi="Times New Roman" w:cs="Times New Roman"/>
          <w:b/>
          <w:color w:val="292C3D"/>
          <w:sz w:val="28"/>
          <w:szCs w:val="28"/>
          <w:lang w:val="en-US" w:eastAsia="ru-RU"/>
        </w:rPr>
        <w:t>IV</w:t>
      </w:r>
      <w:r w:rsidRPr="00C82F58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. Порядок и формы контроля за предоставлением муниципальной услуги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r w:rsidRPr="00FF26A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соблюдением последовательности действий по</w:t>
      </w:r>
      <w:r w:rsidRPr="00FF26A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предоставлению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услуги, определенных настоящим Административным регламентом, и принятием решений специалистами осуществляется Главой администрации сельского поселения.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4.2. Специалисты,</w:t>
      </w:r>
      <w:r w:rsidRPr="00667AB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ответственные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4.2.1.</w:t>
      </w:r>
      <w:r w:rsidRPr="00667AB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Специалист,</w:t>
      </w:r>
      <w:r w:rsidRPr="00667AB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ответственный за предоставление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услуги, несет персональную ответственность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прием и регистрацию заявления;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проверку на правильность заполнения заявления;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исполнение заявления;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выдачу копии выписок из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книги, справок и иных документов,</w:t>
      </w:r>
      <w:r w:rsidRPr="00F3180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уведомления об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отсутствии</w:t>
      </w:r>
      <w:r w:rsidRPr="00BA745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запрашиваемой информации.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4.3.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полнотой и качеством за предоставления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осуществляет Главой администрации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Забайкальского края. По результатам проверок Глава администрации сельского поселения дает указания по устранению выявленных нарушений, контролирует их исполнение.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Периодичность осуществления текущего контроля составляет 1 раз в неделю.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4.4.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Контроль за полнотой и качеством за предоставления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осуществляется на основании индивидуальных правовых актов Администрации 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4.6. При проверке могут рассматриваться все вопросы, связанные с предоставлением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 (комплексные проверки) или отдельные вопросы (тематические проверки).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4.7. Для проведения проверки полноты и качества</w:t>
      </w:r>
      <w:r w:rsidRPr="007C55E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</w:t>
      </w:r>
      <w:r w:rsidRPr="007C55E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индивидуальным правовым актом Администрации сельского поселения формируется комиссия, председателем которой является ведущий специалист, курирующий вопросы предоставления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данной 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услуги. В состав комиссии включаются муниципальные служащие Администрации сельского поселения, в том числе Глава администрации и муниципальные служащие Администрации.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Комиссия имеет право: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разрабатывать предложения по вопросам предоставления</w:t>
      </w:r>
      <w:r w:rsidRPr="009824C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услуги;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привлекать к своей работе экспертов, специализированные консультационные, оценочные и иные организации.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Комиссия прекращает свою деятельность после окончания проведения проверки.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Справка подписывается председателем комиссии.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</w:t>
      </w:r>
      <w:r w:rsidRPr="006E0CEC">
        <w:rPr>
          <w:rFonts w:ascii="Times New Roman" w:eastAsia="Times New Roman" w:hAnsi="Times New Roman" w:cs="Times New Roman"/>
          <w:b/>
          <w:color w:val="292C3D"/>
          <w:sz w:val="28"/>
          <w:szCs w:val="28"/>
          <w:lang w:val="en-US" w:eastAsia="ru-RU"/>
        </w:rPr>
        <w:t>V</w:t>
      </w:r>
      <w:r w:rsidRPr="006E0CEC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.Порядок обжалования действий (бездействий) и решений, осуществляемых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(принятых) в ходе </w:t>
      </w:r>
      <w:r w:rsidRPr="006E0CEC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предоставления муниципальной услуги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5.1. Действия</w:t>
      </w:r>
      <w:r w:rsidRPr="006E0CE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бездействие</w:t>
      </w:r>
      <w:r w:rsidRPr="006E0CE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решения лиц Администрации сельского поселения,</w:t>
      </w: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осуществляемые (принятые</w:t>
      </w:r>
      <w:r w:rsidRPr="005221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 в ходе предоставления 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5.2. Контроль деятельности специалистов Администрации сельского поселения</w:t>
      </w:r>
      <w:r w:rsidRPr="005221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осуществляет Администрация сельского поселения.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Заявители также могут обжаловать действия</w:t>
      </w:r>
      <w:r w:rsidRPr="006E0CE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бездействие</w:t>
      </w:r>
      <w:r w:rsidRPr="006E0CE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муниципальных служащих Администрации сельского поселения – Главе Администрации сельского поселения;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заявители  могут обжаловать действия</w:t>
      </w:r>
      <w:r w:rsidRPr="006E0CE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или бездействия специалистов в судебном порядке.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5.3. Заявители  имеют право обратиться с жалобой  лично или направить письменное обращение, жалобу (претензию) (Приложение № 4 к настоящему Административному регламенту).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Забайкальского края.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5.4. Если в результате рассмотрения обращение признано обоснованным, то принимается решение об устранении решений и применении мер ответственности к служащему, допустившему нарушение в ходе </w:t>
      </w:r>
      <w:r w:rsidRPr="005221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5.5.Ответственные лица Администрации сельского поселения проводят личный прием заявителей по жалобам в соответствии с режимом работы</w:t>
      </w:r>
      <w:r w:rsidRPr="0083229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Администрации сельского поселения, указанным в пункте 2.1.2.  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Личный прием проводится по предварительной записи с использованием средств телефонной связи по номерам телефонов, указанных в пункте 2.1.3.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настоящего Административного регламента.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отчества лица, осуществляющего прием.</w:t>
      </w:r>
    </w:p>
    <w:p w:rsidR="00116B41" w:rsidRDefault="00116B41" w:rsidP="0011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proofErr w:type="gramStart"/>
      <w:r w:rsidR="00972CF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исключительных случаях 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сельского поселения вправе продлить срок рассмотрения обращения не более чем на 30 (тридцати) дней.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Уведомив о продлении срока его рассмотрения заявителя.</w:t>
      </w:r>
    </w:p>
    <w:p w:rsidR="00116B41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5.7.</w:t>
      </w:r>
      <w:r w:rsidRPr="00D170B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ответственного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 либо должность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лица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а также свои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фамилию, имя, отчество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(последнее – при наличии)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полное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для юридического лица,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почтовый адрес, по которому должен быть направлен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ы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ответ,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уведомление о переадресации обращения,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излагает суть предложения, заявления или жалобы, ставит личную подпись и дату.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5.8.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 ре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зультатам рассмотрения  жалобы ответственным лицом принимается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решение об удовлетворении требований заявителя либо об отказе в уд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овлетворении жалобы (приложение № 5 к настоящему Административному регламенту).</w:t>
      </w:r>
    </w:p>
    <w:p w:rsidR="00116B41" w:rsidRDefault="00116B41" w:rsidP="0011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Письменный ответ, содержащий результаты р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ассмотрения обращения </w:t>
      </w:r>
      <w:r w:rsidRPr="008A7ABE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направляется заявит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елю.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5.9.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5.11. Если текст письменного обращения не поддается,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5.12.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Если в письменном обращении</w:t>
      </w:r>
      <w:r w:rsidRPr="008107C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заявителя содержится вопрос, на который заявителю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5.15. Заявители вправе обжаловать решения, принятые в ходе предоставления муниципальной услуги, действия или бездействие лиц Администрации сельского поселения в судебном порядке.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по номерам телефонов, содержащихся в пункте 2.1.3. к Административному регламенту;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на Интернет – сайт и по электронной почте органов, предоставляющих муниципальную услугу (в случае его наличия).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5.17. Сообщение заявителя должно содержать следующую информацию: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наименование органа, должность,</w:t>
      </w:r>
      <w:r w:rsidRPr="00C8705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фамилию, имя, отчество специалиста (при наличии информации), решение, действие (бездействие) которого нарушает права и законные интересы заявителя;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суть нарушенных прав и законных интересов, противоправного решения,</w:t>
      </w:r>
      <w:r w:rsidRPr="00C8705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действия (бездействия);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сведения о способе информирования заявителя о принятых мерах по результатам рассмотрения его сообщения.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8A7ABE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</w:t>
      </w:r>
    </w:p>
    <w:p w:rsidR="00116B41" w:rsidRPr="008A7ABE" w:rsidRDefault="00116B41" w:rsidP="0011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522174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6E0CEC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116B41" w:rsidRPr="00C82F58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3264D6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3264D6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</w:t>
      </w:r>
    </w:p>
    <w:p w:rsidR="00E22B2B" w:rsidRDefault="00E22B2B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E22B2B" w:rsidRDefault="00E22B2B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E22B2B" w:rsidRPr="003264D6" w:rsidRDefault="00E22B2B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5B75E7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Приложение № 1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к Административному регламенту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Форма заявления для физического лица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8705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Главе Администрации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паспорт_________№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место рождения_________________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дата рождения__________________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адрес места жительства__________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телефон_______________________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Заявление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Прошу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предоставить мне справку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(выписку, копию и т.д.)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(на)________________________________________________________________________________________________________________________________________________________________________________________________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 ____________________________________________________________</w:t>
      </w:r>
    </w:p>
    <w:p w:rsidR="00116B41" w:rsidRPr="00C8705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Примечание: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Подпись заявителя:                                              расшифровка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дата: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количество _____ экземпляров 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Приложение № 2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к Административному регламенту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Форма заявления для юридического лица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8705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Главе Администрации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 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телефон_______________________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Заявление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Прошу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предоставить мне справку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(выписку, копию и т.д.)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на)________________________________________________________________________________________________________________________________________________________________________________________________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 ____________________________________________________________</w:t>
      </w:r>
    </w:p>
    <w:p w:rsidR="00116B41" w:rsidRPr="00C8705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Примечание: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Подпись заявителя:                                              расшифровка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дата: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5B75E7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количество _____ экземпляров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Приложение № 4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к Административному регламенту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ОБРАЗЕЦ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ЖАЛОБЫ НА ДЕЙСТВИЕ (БЕЗДЕЙСТВИЕ)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Администрации сельского поселения «Узон»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______________________________________________________ИЛИ ЕГО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                                  ДОЛЖНОСТНОГО ЛИЦА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Исх. от _____________№_____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Администрация сельского поселения «Узон»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1E3774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Жалоба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* Полное наименование юридического лица, Ф.И.О. физического лица______________________________________________________________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*местонахождение юридического лица,</w:t>
      </w:r>
      <w:r w:rsidRPr="001E377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физического лица______________________________________________________________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  <w:t xml:space="preserve">                                                                    (фактический адрес)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Телефон:_______________________________________________________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Адрес электронной почты:________________________________________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Код учета: ИНН_________________________________________________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*Ф.И.О. руководителя юридического лица___________________________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*на действия (бездействие):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  <w:t>(наименование органа или должность, Ф.И.О. должностного лица органа)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*существо жалобы: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  <w:t>(краткое изложение обжалуемых действий (бездействия)</w:t>
      </w:r>
      <w:proofErr w:type="gramStart"/>
      <w:r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292C3D"/>
          <w:sz w:val="20"/>
          <w:szCs w:val="20"/>
          <w:lang w:eastAsia="ru-RU"/>
        </w:rPr>
        <w:t>казать основания, по которым лицо, подающее жалобу, не согласно с действием (бездействием) со ссылками на пункты регламента)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поля, отмеченные звездочкой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(*), 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обязательно для заполнения.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Перечень прилагаемой документации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МП</w:t>
      </w:r>
    </w:p>
    <w:p w:rsidR="00116B41" w:rsidRPr="00835E8D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(подпись руководителя юридического лица, физического лица)</w:t>
      </w:r>
    </w:p>
    <w:p w:rsidR="00116B41" w:rsidRPr="005B75E7" w:rsidRDefault="00116B41" w:rsidP="0011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Приложение № 5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к Административному регламенту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694AB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  <w:t xml:space="preserve">ОБРАЗЕЦ 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  <w:t xml:space="preserve">РЕШЕНИЯ АДМИНИСТРАУИИ СЕЛЬСКОГО ПОСЕЛЕНИЯ «УЗОН» 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  <w:t>ПО ЖАЛОБЕ НА ДЕЙСТВИЕ (БЕЗДЕЙСТВИЕ)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b/>
          <w:color w:val="292C3D"/>
          <w:sz w:val="24"/>
          <w:szCs w:val="24"/>
          <w:lang w:eastAsia="ru-RU"/>
        </w:rPr>
        <w:t xml:space="preserve">                                   ЕГО ДОЛЖНОСТНОГО ЛИЦА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Исх. от _____________№_____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Pr="00694AB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РЕШЕНИЕ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 жалобе на решение, действие (бездействие)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органа или его должностного лица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Наименование органа или должность, фамилия и инициалы должностного лица органа, принявшего решение по жалобе: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Наименование юридического лица или Ф.И.О. физического лица, обратившегося с жалобой_________________________________________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Номер жалобы, дата и место принятия решения:_______________________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Изложение жалобы по существу:_____________________________________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Изложение возражений, объяснений заявителя:________________________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УСТАНОВЛЕНО: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Фактические и иные обстоятельства дела, установленные органом или должностным лицом, рассматривающим жалобу:________________________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Доказательства, на которых основаны выводы по результатам рассмотрения жалобы:________________________________________________________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изложенного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РЕШЕНО:</w:t>
      </w: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1._____________________________________________________________</w:t>
      </w:r>
    </w:p>
    <w:p w:rsidR="00116B41" w:rsidRPr="00694AB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                          </w:t>
      </w:r>
      <w:proofErr w:type="gramStart"/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   </w:t>
      </w:r>
      <w:r w:rsidRPr="00694AB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действия (бездействия)</w:t>
      </w: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, признано </w:t>
      </w:r>
      <w:proofErr w:type="gramStart"/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правомерным</w:t>
      </w:r>
      <w:proofErr w:type="gramEnd"/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или неправомерным полностью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_____________________________________________________________________________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                      или частично или отменено полностью или частично)   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(решение принято по существу жалобы, - удовлетворена 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                        или не удовлетворена полностью или частично)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E20E4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.____________________________________________________________________________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(решение либо меры, которые необходимо принять в целях устранения допущенных</w:t>
      </w:r>
      <w:proofErr w:type="gramEnd"/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          нарушений, если они не были приняты до вынесения решения по жалобе)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Настоящее решение может быть обжаловано в суде, арбитражном суде.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Копия настоящего решения направлена по адресу____________________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____________________________________________________________________________________________  ________________  ______________________</w:t>
      </w: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( должность лица уполномоченного,        (подпись)                       (инициалы, фамилия)</w:t>
      </w:r>
      <w:proofErr w:type="gramEnd"/>
    </w:p>
    <w:p w:rsidR="00116B41" w:rsidRPr="00E20E4F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принявшего</w:t>
      </w:r>
      <w:proofErr w:type="gramEnd"/>
      <w:r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решение по жалобе)</w:t>
      </w:r>
    </w:p>
    <w:p w:rsidR="00116B41" w:rsidRDefault="00116B41" w:rsidP="0011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16B41" w:rsidRDefault="00116B41" w:rsidP="0011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_______________________________________________________________</w:t>
      </w:r>
    </w:p>
    <w:p w:rsidR="000E203D" w:rsidRPr="005B75E7" w:rsidRDefault="000E203D"/>
    <w:p w:rsidR="00116B41" w:rsidRPr="005B75E7" w:rsidRDefault="00116B41"/>
    <w:p w:rsidR="00116B41" w:rsidRPr="005B75E7" w:rsidRDefault="00116B41"/>
    <w:p w:rsidR="00116B41" w:rsidRPr="005B75E7" w:rsidRDefault="00116B41"/>
    <w:p w:rsidR="00116B41" w:rsidRPr="005B75E7" w:rsidRDefault="00116B41"/>
    <w:p w:rsidR="00116B41" w:rsidRPr="005B75E7" w:rsidRDefault="00116B41"/>
    <w:p w:rsidR="00116B41" w:rsidRPr="005B75E7" w:rsidRDefault="00116B41"/>
    <w:p w:rsidR="00116B41" w:rsidRPr="005B75E7" w:rsidRDefault="00116B41"/>
    <w:p w:rsidR="00116B41" w:rsidRPr="005B75E7" w:rsidRDefault="00116B41"/>
    <w:p w:rsidR="00116B41" w:rsidRPr="005B75E7" w:rsidRDefault="00116B41"/>
    <w:p w:rsidR="00116B41" w:rsidRPr="005B75E7" w:rsidRDefault="00116B41"/>
    <w:p w:rsidR="00116B41" w:rsidRDefault="00116B41"/>
    <w:p w:rsidR="00E22B2B" w:rsidRDefault="00E22B2B"/>
    <w:p w:rsidR="00E22B2B" w:rsidRDefault="00E22B2B"/>
    <w:p w:rsidR="005B75E7" w:rsidRPr="00E20E4F" w:rsidRDefault="005B75E7" w:rsidP="005B75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</w:t>
      </w:r>
      <w:r w:rsidRPr="00E20E4F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Приложение № 3</w:t>
      </w:r>
    </w:p>
    <w:p w:rsidR="005B75E7" w:rsidRPr="00E20E4F" w:rsidRDefault="005B75E7" w:rsidP="005B75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E20E4F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к Административному регламенту</w:t>
      </w:r>
    </w:p>
    <w:p w:rsidR="005B75E7" w:rsidRPr="00AB0560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CD13B9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БЛОК-СХЕМА</w:t>
      </w:r>
    </w:p>
    <w:p w:rsidR="005B75E7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5B75E7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общей структуры по </w:t>
      </w:r>
      <w:proofErr w:type="spellStart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предоставлеию</w:t>
      </w:r>
      <w:proofErr w:type="spellEnd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мунициапльной</w:t>
      </w:r>
      <w:proofErr w:type="spellEnd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услуги </w:t>
      </w:r>
    </w:p>
    <w:p w:rsidR="005B75E7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по выдаче выписки </w:t>
      </w:r>
      <w:proofErr w:type="spellStart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издомовых</w:t>
      </w:r>
      <w:proofErr w:type="spellEnd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 книг, </w:t>
      </w:r>
    </w:p>
    <w:p w:rsidR="005B75E7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справок и иных документов</w:t>
      </w:r>
    </w:p>
    <w:p w:rsidR="005B75E7" w:rsidRPr="00CD13B9" w:rsidRDefault="00BE5AFA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92C3D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4.7pt;margin-top:10.95pt;width:381pt;height:51pt;z-index:251660288">
            <v:textbox>
              <w:txbxContent>
                <w:p w:rsidR="005B75E7" w:rsidRPr="00F245F7" w:rsidRDefault="005B75E7" w:rsidP="005B75E7">
                  <w:pPr>
                    <w:jc w:val="center"/>
                    <w:rPr>
                      <w:sz w:val="24"/>
                      <w:szCs w:val="24"/>
                    </w:rPr>
                  </w:pPr>
                  <w:r w:rsidRPr="00F245F7">
                    <w:rPr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5B75E7" w:rsidRPr="00F245F7" w:rsidRDefault="005B75E7" w:rsidP="005B75E7">
                  <w:pPr>
                    <w:jc w:val="center"/>
                    <w:rPr>
                      <w:sz w:val="24"/>
                      <w:szCs w:val="24"/>
                    </w:rPr>
                  </w:pPr>
                  <w:r w:rsidRPr="00F245F7">
                    <w:rPr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</w:txbxContent>
            </v:textbox>
          </v:shape>
        </w:pict>
      </w:r>
    </w:p>
    <w:p w:rsidR="005B75E7" w:rsidRPr="009046ED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Pr="00CD13B9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BE5AFA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BE5AFA"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0.45pt;margin-top:13.65pt;width:41.65pt;height:45.75pt;z-index:251661312">
            <v:textbox style="layout-flow:vertical-ideographic"/>
          </v:shape>
        </w:pict>
      </w:r>
    </w:p>
    <w:p w:rsidR="005B75E7" w:rsidRPr="00034B2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5B75E7" w:rsidRPr="00215C77" w:rsidRDefault="005B75E7" w:rsidP="005B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Pr="00215C77" w:rsidRDefault="00BE5AFA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BE5AFA"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shape id="_x0000_s1028" type="#_x0000_t176" style="position:absolute;left:0;text-align:left;margin-left:44.7pt;margin-top:15.6pt;width:381pt;height:61.5pt;z-index:251662336">
            <v:textbox>
              <w:txbxContent>
                <w:p w:rsidR="005B75E7" w:rsidRDefault="005B75E7" w:rsidP="005B75E7">
                  <w:pPr>
                    <w:jc w:val="center"/>
                  </w:pPr>
                  <w:r>
                    <w:t xml:space="preserve">Прием заявлений о </w:t>
                  </w:r>
                  <w:r>
                    <w:rPr>
                      <w:sz w:val="24"/>
                      <w:szCs w:val="24"/>
                    </w:rPr>
                    <w:t>предоставлении</w:t>
                  </w:r>
                  <w:r w:rsidRPr="00F245F7">
                    <w:rPr>
                      <w:sz w:val="24"/>
                      <w:szCs w:val="24"/>
                    </w:rPr>
                    <w:t xml:space="preserve">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по выдаче выписки из домовых и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похозяйственных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книг, справок и иных документов</w:t>
                  </w:r>
                </w:p>
              </w:txbxContent>
            </v:textbox>
          </v:shape>
        </w:pict>
      </w:r>
    </w:p>
    <w:p w:rsidR="005B75E7" w:rsidRPr="00215C7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Pr="00215C7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</w:t>
      </w:r>
    </w:p>
    <w:p w:rsidR="005B75E7" w:rsidRPr="00EE5344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BE5AFA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BE5AFA">
        <w:rPr>
          <w:rFonts w:ascii="Times New Roman" w:eastAsia="Times New Roman" w:hAnsi="Times New Roman" w:cs="Times New Roman"/>
          <w:b/>
          <w:noProof/>
          <w:color w:val="292C3D"/>
          <w:sz w:val="28"/>
          <w:szCs w:val="28"/>
          <w:lang w:eastAsia="ru-RU"/>
        </w:rPr>
        <w:pict>
          <v:shape id="_x0000_s1029" type="#_x0000_t67" style="position:absolute;left:0;text-align:left;margin-left:215.7pt;margin-top:1.15pt;width:36.4pt;height:41.25pt;z-index:251663360">
            <v:textbox style="layout-flow:vertical-ideographic"/>
          </v:shape>
        </w:pict>
      </w:r>
    </w:p>
    <w:p w:rsidR="005B75E7" w:rsidRPr="00EE5344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5B75E7" w:rsidRDefault="00BE5AFA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roundrect id="_x0000_s1030" style="position:absolute;left:0;text-align:left;margin-left:44.7pt;margin-top:13.95pt;width:381pt;height:58.5pt;z-index:251664384" arcsize="10923f">
            <v:textbox>
              <w:txbxContent>
                <w:p w:rsidR="005B75E7" w:rsidRDefault="005B75E7" w:rsidP="005B75E7">
                  <w:pPr>
                    <w:jc w:val="center"/>
                  </w:pPr>
                  <w:r>
                    <w:t xml:space="preserve">Рассмотрение заявления о </w:t>
                  </w:r>
                  <w:r>
                    <w:rPr>
                      <w:sz w:val="24"/>
                      <w:szCs w:val="24"/>
                    </w:rPr>
                    <w:t>предоставлении</w:t>
                  </w:r>
                  <w:r w:rsidRPr="00F245F7">
                    <w:rPr>
                      <w:sz w:val="24"/>
                      <w:szCs w:val="24"/>
                    </w:rPr>
                    <w:t xml:space="preserve">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по выдаче выписки из домовых и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похозяйственных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книг, справок и иных документов</w:t>
                  </w:r>
                </w:p>
              </w:txbxContent>
            </v:textbox>
          </v:roundrect>
        </w:pict>
      </w: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Pr="000B30D0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Pr="000B30D0" w:rsidRDefault="00BE5AFA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shape id="_x0000_s1031" type="#_x0000_t67" style="position:absolute;left:0;text-align:left;margin-left:215.7pt;margin-top:12.55pt;width:36.4pt;height:33.75pt;z-index:251665408">
            <v:textbox style="layout-flow:vertical-ideographic"/>
          </v:shape>
        </w:pict>
      </w: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BE5AFA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roundrect id="_x0000_s1032" style="position:absolute;left:0;text-align:left;margin-left:44.7pt;margin-top:3.25pt;width:381pt;height:60.75pt;z-index:251666432" arcsize="10923f">
            <v:textbox>
              <w:txbxContent>
                <w:p w:rsidR="005B75E7" w:rsidRDefault="005B75E7" w:rsidP="005B75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Поиск информации</w:t>
                  </w:r>
                </w:p>
                <w:p w:rsidR="005B75E7" w:rsidRDefault="005B75E7" w:rsidP="005B75E7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 выдаче выписки из домовых и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похозяйственных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книг, справок и иных документов</w:t>
                  </w:r>
                </w:p>
                <w:p w:rsidR="005B75E7" w:rsidRDefault="005B75E7" w:rsidP="005B75E7"/>
              </w:txbxContent>
            </v:textbox>
          </v:roundrect>
        </w:pict>
      </w: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5B75E7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5B75E7" w:rsidRDefault="00BE5AFA" w:rsidP="005B7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roundrect id="_x0000_s1039" style="position:absolute;left:0;text-align:left;margin-left:51.45pt;margin-top:172.45pt;width:374.25pt;height:37.5pt;z-index:251673600" arcsize="10923f">
            <v:textbox>
              <w:txbxContent>
                <w:p w:rsidR="005B75E7" w:rsidRPr="001E3774" w:rsidRDefault="005B75E7" w:rsidP="005B75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shape id="_x0000_s1038" type="#_x0000_t67" style="position:absolute;left:0;text-align:left;margin-left:326.7pt;margin-top:120.7pt;width:34.5pt;height:45pt;z-index:251672576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roundrect id="_x0000_s1036" style="position:absolute;left:0;text-align:left;margin-left:247.95pt;margin-top:62.95pt;width:177.75pt;height:54pt;z-index:251670528" arcsize="10923f">
            <v:textbox>
              <w:txbxContent>
                <w:p w:rsidR="005B75E7" w:rsidRDefault="005B75E7" w:rsidP="005B75E7">
                  <w:pPr>
                    <w:jc w:val="center"/>
                  </w:pPr>
                  <w:r>
                    <w:t>Направление уведомления об отказе в выдачи муниципальной услуги заявителю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roundrect id="_x0000_s1035" style="position:absolute;left:0;text-align:left;margin-left:55.2pt;margin-top:62.95pt;width:164.25pt;height:45.75pt;z-index:251669504" arcsize="10923f">
            <v:textbox>
              <w:txbxContent>
                <w:p w:rsidR="005B75E7" w:rsidRDefault="005B75E7" w:rsidP="005B75E7">
                  <w:pPr>
                    <w:jc w:val="center"/>
                  </w:pPr>
                  <w:r>
                    <w:t>выдача муниципальной услуги заявителю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shape id="_x0000_s1034" type="#_x0000_t67" style="position:absolute;left:0;text-align:left;margin-left:341.7pt;margin-top:20.2pt;width:26.25pt;height:36.75pt;z-index:251668480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shape id="_x0000_s1033" type="#_x0000_t67" style="position:absolute;left:0;text-align:left;margin-left:99.45pt;margin-top:20.2pt;width:28.5pt;height:36.75pt;z-index:251667456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292C3D"/>
          <w:sz w:val="28"/>
          <w:szCs w:val="28"/>
          <w:lang w:eastAsia="ru-RU"/>
        </w:rPr>
        <w:pict>
          <v:shape id="_x0000_s1037" type="#_x0000_t67" style="position:absolute;left:0;text-align:left;margin-left:99.45pt;margin-top:127.45pt;width:33pt;height:38.25pt;z-index:251671552">
            <v:textbox style="layout-flow:vertical-ideographic"/>
          </v:shape>
        </w:pict>
      </w:r>
    </w:p>
    <w:p w:rsidR="00116B41" w:rsidRDefault="00116B41">
      <w:pPr>
        <w:rPr>
          <w:lang w:val="en-US"/>
        </w:rPr>
      </w:pPr>
    </w:p>
    <w:p w:rsidR="00116B41" w:rsidRDefault="00116B41">
      <w:pPr>
        <w:rPr>
          <w:lang w:val="en-US"/>
        </w:rPr>
      </w:pPr>
    </w:p>
    <w:p w:rsidR="00116B41" w:rsidRDefault="00116B41">
      <w:pPr>
        <w:rPr>
          <w:lang w:val="en-US"/>
        </w:rPr>
      </w:pPr>
    </w:p>
    <w:p w:rsidR="00116B41" w:rsidRDefault="00116B41">
      <w:pPr>
        <w:rPr>
          <w:lang w:val="en-US"/>
        </w:rPr>
      </w:pPr>
    </w:p>
    <w:p w:rsidR="00116B41" w:rsidRDefault="00116B41">
      <w:pPr>
        <w:rPr>
          <w:lang w:val="en-US"/>
        </w:rPr>
      </w:pPr>
    </w:p>
    <w:p w:rsidR="00116B41" w:rsidRDefault="00116B41">
      <w:pPr>
        <w:rPr>
          <w:lang w:val="en-US"/>
        </w:rPr>
      </w:pPr>
    </w:p>
    <w:p w:rsidR="00116B41" w:rsidRDefault="00116B41">
      <w:pPr>
        <w:rPr>
          <w:lang w:val="en-US"/>
        </w:rPr>
      </w:pPr>
    </w:p>
    <w:p w:rsidR="00116B41" w:rsidRPr="00116B41" w:rsidRDefault="00116B41">
      <w:pPr>
        <w:rPr>
          <w:lang w:val="en-US"/>
        </w:rPr>
      </w:pPr>
    </w:p>
    <w:sectPr w:rsidR="00116B41" w:rsidRPr="00116B41" w:rsidSect="00116B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22E"/>
    <w:multiLevelType w:val="hybridMultilevel"/>
    <w:tmpl w:val="C90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7D5A"/>
    <w:multiLevelType w:val="hybridMultilevel"/>
    <w:tmpl w:val="35DA50EA"/>
    <w:lvl w:ilvl="0" w:tplc="C02843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1A12AE"/>
    <w:multiLevelType w:val="multilevel"/>
    <w:tmpl w:val="68CA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1690B"/>
    <w:multiLevelType w:val="hybridMultilevel"/>
    <w:tmpl w:val="79C04E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66A9"/>
    <w:multiLevelType w:val="hybridMultilevel"/>
    <w:tmpl w:val="6A0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B12"/>
    <w:multiLevelType w:val="multilevel"/>
    <w:tmpl w:val="4A24B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6B41"/>
    <w:rsid w:val="000575DD"/>
    <w:rsid w:val="000E203D"/>
    <w:rsid w:val="000F1416"/>
    <w:rsid w:val="00116B41"/>
    <w:rsid w:val="00385039"/>
    <w:rsid w:val="005B75E7"/>
    <w:rsid w:val="005D5F4C"/>
    <w:rsid w:val="00911880"/>
    <w:rsid w:val="00972CFF"/>
    <w:rsid w:val="00A05028"/>
    <w:rsid w:val="00AC0F14"/>
    <w:rsid w:val="00BE5AFA"/>
    <w:rsid w:val="00E22B2B"/>
    <w:rsid w:val="00E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1"/>
  </w:style>
  <w:style w:type="paragraph" w:styleId="1">
    <w:name w:val="heading 1"/>
    <w:basedOn w:val="a"/>
    <w:link w:val="10"/>
    <w:uiPriority w:val="9"/>
    <w:qFormat/>
    <w:rsid w:val="0011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B41"/>
    <w:rPr>
      <w:b/>
      <w:bCs/>
    </w:rPr>
  </w:style>
  <w:style w:type="character" w:styleId="a5">
    <w:name w:val="Hyperlink"/>
    <w:basedOn w:val="a0"/>
    <w:uiPriority w:val="99"/>
    <w:semiHidden/>
    <w:unhideWhenUsed/>
    <w:rsid w:val="00116B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6B41"/>
    <w:pPr>
      <w:ind w:left="720"/>
      <w:contextualSpacing/>
    </w:pPr>
  </w:style>
  <w:style w:type="table" w:styleId="a7">
    <w:name w:val="Table Grid"/>
    <w:basedOn w:val="a1"/>
    <w:uiPriority w:val="59"/>
    <w:rsid w:val="0011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6B41"/>
  </w:style>
  <w:style w:type="paragraph" w:styleId="aa">
    <w:name w:val="footer"/>
    <w:basedOn w:val="a"/>
    <w:link w:val="ab"/>
    <w:uiPriority w:val="99"/>
    <w:semiHidden/>
    <w:unhideWhenUsed/>
    <w:rsid w:val="0011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6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7043</Words>
  <Characters>40149</Characters>
  <Application>Microsoft Office Word</Application>
  <DocSecurity>0</DocSecurity>
  <Lines>334</Lines>
  <Paragraphs>94</Paragraphs>
  <ScaleCrop>false</ScaleCrop>
  <Company/>
  <LinksUpToDate>false</LinksUpToDate>
  <CharactersWithSpaces>47098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2019-02-23T14:12:00Z</dcterms:created>
  <dcterms:modified xsi:type="dcterms:W3CDTF">2019-02-26T02:14:00Z</dcterms:modified>
</cp:coreProperties>
</file>